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Description énergétique des constituants de la micro et nano-électronique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Galy; Philippe/ Galy; Valérie/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2729823581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électronique/ description énergétique/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expose les outils et méthodes pour l'obtention d'une description énergétique des constituants de la micro et nano-électronique. L'approche générale est ascendante, c'est-à-dire qu'elle part de l'électron libre pour aller vers le réseau cristallin tout en passant par l'intermédiaire de descriptions énergétiques des atomes et des molécules.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