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d'optique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Boutigny,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Cours de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9782711741946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sciences physique/ </w:t>
            </w:r>
          </w:p>
        </w:tc>
      </w:tr>
    </w:tbl>
    <w:p>
      <w:pPr>
        <w:pStyle w:val="Heading3"/>
      </w:pPr>
      <w:r>
        <w:t>Résumé :</w:t>
      </w:r>
    </w:p>
    <w:p>
      <w:r>
        <w:t>Elle compreend des ouvrages de cour assortis d'exercices d'application en fin de chapitre et des recueils d'exercices publiés séparément et classés dans le méme ordre que les chapitres du 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