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Ain, Josseline/ Amzallag, Emile/ Piccioli,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tome1 "Mécanique" comporte 8 chapitres recouvrant l'ssentiel du programme de mécanique abordé dans les deux premièrres années de l'enseignement supérieure.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