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T1, propriétés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Jones; David R. H/ Ashby, F. Michael/ Brochet,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 p. 267-278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matériaux/ élasticité/ </w:t>
            </w:r>
          </w:p>
        </w:tc>
      </w:tr>
    </w:tbl>
    <w:p>
      <w:pPr>
        <w:pStyle w:val="Heading3"/>
      </w:pPr>
      <w:r>
        <w:t>Résumé :</w:t>
      </w:r>
    </w:p>
    <w:p>
      <w:r>
        <w:t>Ce livre décrit les propriétés des différents matériaux utilisés en construction mécanique en s'attachant à souligner les points communs et caractéristiques de chaque catégorie (métaux, polymères, céramiques...).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