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systèmes mécaniques. T2, systèmes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Axisa, François/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423-430</w:t>
            </w:r>
          </w:p>
        </w:tc>
      </w:tr>
      <w:tr>
        <w:trPr>
          <w:trHeight w:val="567"/>
        </w:trPr>
        <w:tc>
          <w:tcPr>
            <w:tcW w:type="dxa" w:w="3000"/>
          </w:tcPr>
          <w:p>
            <w:r>
              <w:t>Numéro d'Identification</w:t>
            </w:r>
          </w:p>
        </w:tc>
        <w:tc>
          <w:tcPr>
            <w:tcW w:type="dxa" w:w="7000"/>
          </w:tcPr>
          <w:p>
            <w:r>
              <w:t>274620195X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mécanique/ </w:t>
            </w:r>
          </w:p>
        </w:tc>
      </w:tr>
    </w:tbl>
    <w:p>
      <w:pPr>
        <w:pStyle w:val="Heading3"/>
      </w:pPr>
      <w:r>
        <w:t>Résumé :</w:t>
      </w:r>
    </w:p>
    <w:p>
      <w:r>
        <w:t>Le tome 2 – systèmes continus du cours Modélisation des systèmes mécaniques – Tome 2 : systèmes continus présente les méthodes permettant de modéliser les systèmes mécaniques dont les grandeurs physiques (déplacement, vitesse, contraintes) varient continûment dans l’espace, comme les cordes, poutres, plaques ou milieux élastiques, en utilisant les équations aux dérivées partielles, les lois de la mécanique des milieux continus et l’analyse des vibrations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