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atomique et la description des phénomènes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Bohr, Niels/ Legros, Andrée/ Rosenfeld, Léon/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Jacques Gabay/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grands classiques(N°:None)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2876471531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atomes/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trois premièrs articles suivants: la théorie atomique et la mécanique,sle quantum d'action et la description des phénomènes.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