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énergétique.T2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275-281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9782729836535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nucleaire/ énergétique/ </w:t>
            </w:r>
          </w:p>
        </w:tc>
      </w:tr>
    </w:tbl>
    <w:p>
      <w:pPr>
        <w:pStyle w:val="Heading3"/>
      </w:pPr>
      <w:r>
        <w:t>Résumé :</w:t>
      </w:r>
    </w:p>
    <w:p>
      <w:r>
        <w:t>Les réacteurs nucléaires fournissent en France près de 80% de l’énergie électrique du pays. Il est donc important pour l’étudiant, le technicien ou l’ingénieur d’en connaître le fonctionnement.</w:t>
        <w:br/>
        <w:br/>
        <w:t>L’ouvrage débute en présentant les différentes filières des réacteurs construits industriellement.</w:t>
        <w:br/>
        <w:br/>
        <w:t>Puis il développe les notions de base nécessaires pour comprendre le fonctionnement des réacteurs à eau pressurisée (REP) qui constituent l’intégralité du parc électronucléaire d’EDF. Quelques notions de thermodynamique nécessaires pour préciser le fonctionnement d’un REP sont également développées.</w:t>
        <w:br/>
        <w:br/>
        <w:t>Il s’intéresse ensuite au combustible nucléaire et plus particulièrement à l’uranium, dont l’utilisation dans les cœurs de nos centrales entraîne l’apparition de déchets, fortement médiatisés.</w:t>
        <w:br/>
        <w:br/>
        <w:t>Enfin, l’ouvrage se termine en abordant un grand sujet actuel de recherche : la fusion thermonucléaire, dont on espère qu’elle permettra à l’Homme de résoudre son appétence d’énergie.</w:t>
        <w:br/>
        <w:br/>
        <w:t>Le texte est accompagné d’applications chiffrées précisant les différents points abordés.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