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de l’hivernage du canard siffleur Anas penelope dans le Nord-Est de l’Algérie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Saker; Hana/ Houhamdi, Moussa/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zone humide/ hivernage/ rythme d’activité diurne/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avons mené sur le canard siffleur Anas penelope au niveau du marais de la mekhada et du Lac des Oiseaux (Wilaya d’El-Tarf) sur une période de deux (02) saisons d’hivernage couvrant la période allant du mois de novembre jusqu’ au mois de mars et en raison de deux sorties par mois ; une au début et l’autre à la fin de chaque mois ont été réalisées dans le but de dénombrer ces oiseaux et d’étudier leur répartition spatiale et leur éco-éthologie duirne.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