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l'implantation , de la diffusion et de la segregation des impuretes dans le silicium polycristallin par spectrométries A.E.S. et X.P.S.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Soltani; Mohamed Larbi/ Lahoubi, M./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polycristallin/ silicium/ </w:t>
            </w:r>
          </w:p>
        </w:tc>
      </w:tr>
    </w:tbl>
    <w:p>
      <w:pPr>
        <w:pStyle w:val="Heading3"/>
      </w:pPr>
      <w:r>
        <w:t>Résumé :</w:t>
      </w:r>
    </w:p>
    <w:p>
      <w:r>
        <w:t>Les cellules photovoltaiques élaborées à partir du silicium monocristallin s'avérent onéreuses quand à leur cout de production l'élaboration de cellules à partir du silicium polycristallin de moindre pureté électronique à permis d'obtenir des rendements satisfaisants dépassant 10%.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