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Milieu chlorhydrique et extraction liquide-liquide de l'uranium et du molybdène : Application aux solutions réeles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Oubouzar; Ahmed/ Université Houari Boumédienne/ Benhassaine,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 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liquide-liquide de l'uranium/ chlorhydrique/ </w:t>
            </w:r>
          </w:p>
        </w:tc>
      </w:tr>
    </w:tbl>
    <w:p>
      <w:pPr>
        <w:pStyle w:val="Heading3"/>
      </w:pPr>
      <w:r>
        <w:t>Résumé :</w:t>
      </w:r>
    </w:p>
    <w:p>
      <w:r>
        <w:t>Etude milieu chlorhydrique et extraction liquide-liquide de l'uranium et du molybdène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