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énaniosélective d'une phéromone d'insecte le 3-méthyl cyclohexenol. effet catalytique de quelques paramètres sur l'acylation avec la lipase de candida antarctica B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uiene; Zah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doublement cinétique enzymat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Le but est d'obtenir les deux enantiomeres de cette molécule sous forme optiquement poure afin que leurs propriétes biologiques soient examineé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