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hydrochimique d'une nappe en zone semi-aride cas de la nappe alluviale de la plaine de tebessa extreme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Gouaidia; Layachi/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tebessa/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réalisé dans une zone semi -aride, il s ' agit de la nappe alluviale de Tébessa ( extême nord -est !wwalgerien).Une approche hydrochimique de la nappe phréatique a fait l'objet de ce travail.l ' étude géologique a montré la présence de formations quaternaires suceptibles d'être aquifères et qui se répartissent uniformément dans la plaine avec une lithologie hétérogene.Cette répartition a été confirmée par les mesures de la preclpltatlons</w:t>
        <w:br/>
        <w:br/>
        <w:t>l' infiltration.</w:t>
        <w:br/>
        <w:br/>
        <w:t>La piézométrie a montré que l' écoulement se dirige du sud -est vers le nord -ouest .</w:t>
        <w:br/>
        <w:br/>
        <w:t>La cartographie des éléments chimiques a manifesté l' effet de la géologie sur les faciès chimiques.</w:t>
        <w:br/>
        <w:br/>
        <w:t>Les rejets des eaux industrielles et domestiques se caractérisent par une évolution irrégulière des concentrations.</w:t>
        <w:br/>
        <w:br/>
        <w:t>La répartition des polluants (NO3, NO2, N:lI4 et PO4) montre que la région de la Merdja est la plus contaminée que celles de Bekkaria et d'El Hammamet.</w:t>
        <w:br/>
        <w:br/>
        <w:t>sont</w:t>
        <w:br/>
        <w:br/>
        <w:t>destinés</w:t>
        <w:br/>
        <w:br/>
        <w:br/>
        <w:br/>
        <w:t>résistivité électrique. La courbe ombrothermique et le cliamgramme d'Emberger ont révélé le type de climat de la région. Le calcul du bilan hydrique par la méthode de Thomthwaite a décelé que 3,94% 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