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Fabrication des contacts ohmiques par méthode de Dopage fort en utilisant GaAs comme un semiconducteur de choix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iki; Houria/ Université Badji Mokhtar Annaba/ Bensalem,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conducteur/ fabrication/ contacts ohmiqu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ut de cette étude était de jeter les bases d'une évaluation quantitative de quelque paramétres caractéristique de la fabrication des contacts ohmique par méthode de dopage fort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