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 sèrie de 5 - Acyl -2- aminophenols dèrivè de la benzoxazolinone etude chimique et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Guenadil; Faouzi/ Université Badji Mokhtar/ Aichaoui,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structurale/ sèrie de 5 - acyl 2/ </w:t>
            </w:r>
          </w:p>
        </w:tc>
      </w:tr>
    </w:tbl>
    <w:p>
      <w:pPr>
        <w:pStyle w:val="Heading3"/>
      </w:pPr>
      <w:r>
        <w:t>Résumé :</w:t>
      </w:r>
    </w:p>
    <w:p>
      <w:r>
        <w:t>Les travaux que nous avons réalisès entre un théme géneral orientè essentiement au domaine de la pharmacochimie de benzoxazoilinone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