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Caracterisation des membranes d'electrodialyse au contact de solutions de metaux lourds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Grid; Azzeddine/ Université Badji Mokhtar/ Delimi, 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métaux lourd/ caractérisation/ paramètresphysico-chimiques/ </w:t>
            </w:r>
          </w:p>
        </w:tc>
      </w:tr>
    </w:tbl>
    <w:p>
      <w:pPr>
        <w:pStyle w:val="Heading3"/>
      </w:pPr>
      <w:r>
        <w:t>Résumé :</w:t>
      </w:r>
    </w:p>
    <w:p>
      <w:r>
        <w:t>L'électrodialyse est une technique reposant sur la séparation à l'aide de membraneséchangeuses d'ions dont les paramètres  physico-chimiques jouent un rôle déterminant.Dans ce travail, on a mené des investigations de caractérisation de deux membranes échangeuses de cations au contact de solutions de métaux  lourds plomb et cadmium à différentes concentrations. Il s'agit d'étudier les paramètres physico-chimiques : capacité d'échange, nombre d'ions fixés, nombre d'ions sorbés, potentiel électrochimique, résistance électrique, teneur en eau, nombre de transport et coefficient de diffusion. Les résultats obtenus montrent que la sorption de l'électrolyte  et la teneur en eau augmentent avec la concentration de la solution externe tandis que la résistance de la membrane diminue avec la concentration de la solution d'équilibrage. Les nombres de transport des ions Cd++ et Pb++ sont respectivement égaux à 1 et 0,85. La permsélectivité des deux membranes vis-à-vis des ions Cd++ est plus importante que celle des ions Pb++. Le coefficient de diffusion de l'ion Pb++ dans la membrane CMX est plus important que celui de Cd++  et réciproquement dans le cas de la membrane CDS.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