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localisation des électrons en milieux désordonnés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Kamel/ Université Houari Boumediene/ Pichard,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électron/ élastiques/ réseau cristallin/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consisté à étudier un phénomène relié à la conduction des électrons dans un système désordonné: il s'agit de la localisation des électrons due à leur interaction avec un substrat irrégulier constitué par des impuretés fixe répartiers au hasard au sein d'un réseau cristallin.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