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 process measurements of ground and turned surface topography with fiber optics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Darenfed; Salah/ University of Wisconsin/ </w:t>
            </w:r>
          </w:p>
        </w:tc>
      </w:tr>
      <w:tr>
        <w:trPr>
          <w:trHeight w:val="567"/>
        </w:trPr>
        <w:tc>
          <w:tcPr>
            <w:tcW w:type="dxa" w:w="3000"/>
          </w:tcPr>
          <w:p>
            <w:r>
              <w:t>Nombre de Pages</w:t>
            </w:r>
          </w:p>
        </w:tc>
        <w:tc>
          <w:tcPr>
            <w:tcW w:type="dxa" w:w="7000"/>
          </w:tcPr>
          <w:p>
            <w:r>
              <w:t>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Wisconsin</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process/ surface/ ground/ topography/ </w:t>
            </w:r>
          </w:p>
        </w:tc>
      </w:tr>
    </w:tbl>
    <w:p>
      <w:pPr>
        <w:pStyle w:val="Heading3"/>
      </w:pPr>
      <w:r>
        <w:t>Résumé :</w:t>
      </w:r>
    </w:p>
    <w:p>
      <w:r>
        <w:t>Advances in light sources, photo detectors and fiber optics have made opto-electronic metrology practically realizable in the hazardous production environment. the continuous assessment of work piece micro geometry in an automatic machining has been recognized as:</w:t>
        <w:br/>
        <w:br/>
        <w:t>- economical (reduction in machining time, tool breakage . . .)</w:t>
        <w:br/>
        <w:br/>
        <w:t>- a mean to achieve high quality control required by reliability, energy conservation and 100% inspection.</w:t>
        <w:br/>
        <w:br/>
        <w:br/>
        <w:br/>
        <w:t>- a diagnostic procedure and identification of the machine-tool condition and tool wear monitoring.</w:t>
        <w:br/>
        <w:br/>
        <w:t>- essential data in exploiting the capability of mathematical modeling, prediction and control.</w:t>
        <w:br/>
        <w:br/>
        <w:t>in this work, an optical transducer, based on diffuse reflection, uses clustered fiber-optics, a pair of photodetectors and a light source to produce a differential measurement (1.e., a signal independent of material properties and vibrations of the workpiece) of surface topography. it is designed for compactness and durability, prerequisites for its introduction in the machining environment. one of the objectives is to investigate the the response of the optical probe with respect to two machining processes : the grinding of a gear tooth profile and the turning of a winchester hard disk whose industrial impacts can not be overemphasized. the use of the continuous transducer output will be then suggested in relation to quality and adaptive control of the surface micro geometry.</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