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conduite des systèmes de production flexible par les réseaux de pétr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ul Hadiby; Rachida/ Djeghaba, Messaou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d'evolution/ résoudre les conflits/ maximisation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contrexte actuelde compétitivité ou les entreprises sont à la recherche de gain de productivité, le changement rapide de production constitue l'un des axes de recherches les plus prometteurs de la productique. L a réussite d'un changement de production rapide, requiert,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