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Calculs des grandeurs de retention et de la largeur du pic a mi-hauteur en chromatologie gaz -liquide a temperature programme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Djellal; Ahmed/ Halaimia, Farhi/ Université Badjo Mokhtar 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rétention/ temperature/ chromatographie/ </w:t>
            </w:r>
          </w:p>
        </w:tc>
      </w:tr>
    </w:tbl>
    <w:p>
      <w:pPr>
        <w:pStyle w:val="Heading3"/>
      </w:pPr>
      <w:r>
        <w:t>Résumé :</w:t>
      </w:r>
    </w:p>
    <w:p>
      <w:r>
        <w:t>la méthode de calcul des grandeurs de rétation et de la largeur des pics de solutés séparés en chromatographie en phase gazeuse avec programmation linéaire de la température, a partir des temps de rétention isothermes des solutés considéres mesurés pour quelques températures 4 au minimum.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