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densification des matériaux cermets à granulométrie inférieure à50 un par la méthode SHS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Ramdane; Wisseme/ Guerioune,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matériaux/ méthode SHS/ densification/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recherche est d'éliminer les prosités avec un ajout de frittage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