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traitements fongicides sur les processus de germination d'une variete de ble dur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Ryadh; Djeribi/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germination/ fongicides/ processus/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Etude nous avons recherche l'effet des traitements fongicides sur je processus de germination des graines et ceci depuis leur mise en germination jusqu'au stade </w:t>
        <w:br/>
        <w:br/>
        <w:t>les resultats obtenus montrent que les fongicides utilises n'ont pas eu d'effet sur la germination proprement dite des graines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