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durée de vie et de la longueur de diffusion des porteurs minoritaires dans les jonctions SnO2-Si(n+)-Si(p) détermination du niveau de recombinaison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Outemzabet  Houari; Ratiba/ Université Houari Boumediene/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de structures/ électriques des porteurs/ l'influence des conditions/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réalisé des cellules de structures ShO2-Si(n+)-Si(p). Nous avons mesuré dans un premier temps les paramètres électriques des porteurs de charges minerritaires tels que la durée de vie ,la longueur de diffusion L, à partir desquels nous avons déterminé la mobilité 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