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l'élimination de certains polluants par les argiles Modélisation 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Boutemedjet; Sihem/ Université Badji Mokhtar/ Gheid.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argiles/ polluants/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pollution est sans aucum doute l'un des aspects les plus remarqables liés à la santé de l'homme et a son environnement en effet ,les rejets urbains et industriels risquent de compromettre la qualite des eaux ,et donc leur disponibilité dans des régions déja defictaires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