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l'élimination de certains polluants par les argiles Modélisation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Boutemedjet; Sihem/ Université Badji Mokhtar/ Gheid.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argiles/ polluants/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pollution est sans aucum doute l'un des aspects les plus remarqables liés à la santé de l'homme et a son environnement en effet ,les rejets urbains et industriels risquent de compromettre la qualite des eaux ,et donc leur disponibilité dans des régions déja defictaires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