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d'électrodes modifiées pour la détection des colorants présents en milieu aqueux application a la détection du vert de malachite et du bleu de mèthylène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Ilhem/ Kherrat, Rochdi/ Université Badji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spectroscopie/ capteur électrochimique/ colorant voltamétrie/ circuit électrique équivalent/ </w:t>
            </w:r>
          </w:p>
        </w:tc>
      </w:tr>
    </w:tbl>
    <w:p>
      <w:pPr>
        <w:pStyle w:val="Heading3"/>
      </w:pPr>
      <w:r>
        <w:t>Résumé :</w:t>
      </w:r>
    </w:p>
    <w:p>
      <w:r>
        <w:t>Notre travail porte sur la caractérisation et le développement des capteurs électrochimiques conçus pour la détection des colorants et particulier le vert de malachite et le bleu de méthyléne présents en millieux aqueux ces capteurs sont constitués par l'accouplement d'une membrane polymérique et d'une électrode métallique électrode de platine la prèparation de la membrane polymérique implique l'incorporation d'un récepteurle d2ehpa pour le vert de malachite et le b cyclodextrine pour le bleu de méthylène d'un polymére le pvc et d'un plastifiant le dop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