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hybride des systèmes électropneumatiques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Guechi; El Hadi/ Abbassi, Hadj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simulateur/ commande floue/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éléctropneumatique sont trés utilisés dans l'insustrie, car la source d'énergie principale nécessaire pour leurs fonctionnement est l'air comprimé qui ne coûte pas chaire par rapport aux autres énergies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