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methodes hybrides (qm/mm) dans l'etude des complexes d'inclutiona base de cyclodextrine.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Bouzitouna; Amel/ Universté Badji Mokhtar/ Khatmi, Djameleddine/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Les méthodes ab init/ les méthodes semi empirique/ </w:t>
            </w:r>
          </w:p>
        </w:tc>
      </w:tr>
    </w:tbl>
    <w:p>
      <w:pPr>
        <w:pStyle w:val="Heading3"/>
      </w:pPr>
      <w:r>
        <w:t>Résumé :</w:t>
      </w:r>
    </w:p>
    <w:p>
      <w:r>
        <w:t>Le domaine d?¦investigation concerne des calculs via standards de la mecanique quantique sur des supra molecules  le systeme choisi est de type hote invitee, la molecule de cens est lamolecule invitee en revanche la ƒ?-cyclodextrine represente la molecuhote. ce systeme est experimentalement connu mais malheureusement aucune geometrie precise n?¦a pu etre donne jusqu?¦a maintenantc?¦est dans le cadre d?¦une recherche d?¦ordre structurale que le sujet a ete propose afin de fournir une image a ce complexe d?¦inclusion en conformite avec les observations spectroscopiquedans la remiere partie du memoire, nous donnons les essentiel sules differentes theories utilise dans notre calcul, qui sont "hles methodes ab initi"hles methodes semi empiriqu"hles methodes hybrides oniodans la deuxieme partie, partie experimentale on trouve - une description generale sur les molecules £]-cd et cen- resultats et analys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