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décomposition aprés recuit de dépôt métastables, AL-Cu(1.8 - 92.5) at. % Cu élaborés par PV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llouche; Saliha/ Debili, Mohamed  Yacine/ Universite BADJI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binaire(Al - Cu)/ aluminium - cuivr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porte sur l'étude de la décomposition des dépots métastables du système binaire (Al - Cu) aprés traitement de recuit à 500°C. Les alliages binaires aluminium-cuivre ont été synthétisés par pulvérisation cathodique magnétron radiofréquence (13.56 MHz)à partir des cibles composites dont la composition chimique varie de 1.8 à 92.5 at.%Cu, sous forme de couches d'environ 3à 4 um d'épaisseur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