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et au développement d'algorithmes en compression d'imag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; Djamel/ Bennacer, L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s de la norme JPEG/ principes et méthodologie/ définitions et  notation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onception par l'algorithme de k-means conception par algorithme L.B.G. compression dans le domaine spatial compression dans le domaine transform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