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en calcul à la rupture de la charge limite de groupe de pieux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Boukhatem; Ghania/ Université Badji Mokhtar/ Meksaouine, Mohamed/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interaction sol structure/ charge de rupture/ groupe de pieu/ chargement vertical/ étude théorique/ etude cinématique/ pointe/ </w:t>
            </w:r>
          </w:p>
        </w:tc>
      </w:tr>
    </w:tbl>
    <w:p>
      <w:pPr>
        <w:pStyle w:val="Heading3"/>
      </w:pPr>
      <w:r>
        <w:t>Résumé :</w:t>
      </w:r>
    </w:p>
    <w:p>
      <w:r>
        <w:t>Les travaux de recherche menés dans le cadre de cette thèse concernent l'étude de la charge limite d'un groupe de pieu chargé verticalement. l'interaction entre un groupe de pieu est le sol est traitée à travers les parties de cette thèse. la première partie est consacrée à la définition, la classification et les domaines d'application des pieux et groupe de pieu. les différentes méthodes usuelles de calcul des pieux (isolés, en groupes) sont également présentées ; donc une étude des connaissances englobant le sujet. la deuxième partie présente la synthèse ou un rappel sur la théorie de l'analyse limite qui sera utilisée dans l'élaboration des différents modèles théorique. la troisième partie traite d'une approche numériques pour le calcul de la charge limite d'un groupe de quatre pieux chargés verticalement, tirant profit d'un outil qui jusqu'ici à été peu exploité dans ce domaine; la théorie de l'analyse limite utilisant le théorème cinématique qui peut traiter de problèmes très complexes dans l'espace d'un massif de sol. nous proposons d'utiliser l'hypothèse qui tient compte d'une manière très simplifiée de l'effet d'enserrement du sol entre les pieux enchevêtrés, ces derniers mettent le sol en butée. deux modèles en plan et deux modèles en trois dimensions dans le cas du matériau de coulomb sont développés puis traiter par le code de calcul mathcad pour aboutir à des valeurs numériques qu'on compare avec le dtu 13.2, ou on a trouver des valeurs qui se rapprocher ,puis l'influences des caractéristiques géométriques physique et mécanique sur la charge limite p trouvé par l'analyse limite d'où on peut déduire que la méthode cinématique du calcul à la rupture est un moyen précieux d'abord de problèmes complexes, et mériterait d'être mieux connues sûrement à de futur recherches. finalement des conclusions et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