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 de la minéralisation des formations triasiques sur la qualité de l'eau et du sol en zone semiaride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Ghrieb; Lassad/ Djabri, Larbi/ Université Badji Mokhtar/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pollution/ lessivage/ minéralisation/ formations triasiques/ métaux lourds piégeage/ </w:t>
            </w:r>
          </w:p>
        </w:tc>
      </w:tr>
    </w:tbl>
    <w:p>
      <w:pPr>
        <w:pStyle w:val="Heading3"/>
      </w:pPr>
      <w:r>
        <w:t>Résumé :</w:t>
      </w:r>
    </w:p>
    <w:p>
      <w:r>
        <w:t>Le présent travail tend à soumettre à l'étude une zone semi-aride qu'est la plaine bekkaria -tébessa, dont l'objet et la portée sont l'impact de la minéralisation des formations triasiques sur la qualité du sol et des eaux.</w:t>
        <w:br/>
        <w:br/>
        <w:t>la géologie dans ce secteur est marquée par une hétérogénéité perceptible, notamment sur les bordures sud, où affleurent des calcaires fissurés, pouvant influencer la recharge de la nappe, tandis que les formations évaporitiques se répandent du coté de djebel djebissa.</w:t>
        <w:br/>
        <w:br/>
        <w:t>la région était sujette à de nombreux travaux, notamment ceux de géophysique, qui ont révélé que le niveau p1, correspondant à la nappe phréatique, est constitué de matériel à porosité d''interstice, se déposant à des épaisseurs variables avec quelques discontinuités. les mesures de résistivité ont donné des valeurs oscillant de (5 à 100 2m).</w:t>
        <w:br/>
        <w:br/>
        <w:t>à l'échelle de cette zone, règne un climat semi-aride, caractérisé par une pluviométrie, souvent en dèça des 350 mm/an. l'examen de l'historique des relevées de précipitation a montré que la région a été touchée par une aridité ponctuée, de périodes sèches, ce qui a un impact négatif sur la recharge de la nappe et ne peut être en mesure d'entretenir les stocks.</w:t>
        <w:br/>
        <w:br/>
        <w:t>les mesures de la piézométrie effectuées lors des diverses compagnes, dans les puits implantés à travers la région, et leur traitement ont permis de déceler un écoulement de direction est - ouest; autrement dit de bekkaria vers tébessa.</w:t>
        <w:br/>
        <w:br/>
        <w:t>l'étude de la qualité des eaux a été entreprise dans une tentative de mettre en évidence l'influence des évaporites qui caractérisent la zone de djebissa, ainsi que l'impact de la mine de fer qui s'y localise. il est à signaler qu'un intérêt particulier a été accordé à l'étude des éléments traces métalliques dans la région.</w:t>
        <w:br/>
        <w:br/>
        <w:t>l'interprétation des résultats obtenus à travers l'emploi de diverses techniques et méthodes d'analyse, montre un effet perceptible des paramètres suscités sur les dites eaux.</w:t>
        <w:br/>
        <w:br/>
        <w:t>en effet, le phénomène de lessivage des formations gypsifères peut générer une augmentation de la salinité et la modification des caractéristiques du sol qui, au fait joue le rôle de filtre naturel par le piégeage des polluants.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