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Etude et modélisation du comportement en régime transitoire d'un capteur solaire plan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Zitani; Brahim/ Université Badji Mokhtar/ Otmani, Abbes/ </w:t>
            </w:r>
          </w:p>
        </w:tc>
      </w:tr>
      <w:tr>
        <w:trPr>
          <w:trHeight w:val="567"/>
        </w:trPr>
        <w:tc>
          <w:tcPr>
            <w:tcW w:type="dxa" w:w="3000"/>
          </w:tcPr>
          <w:p>
            <w:r>
              <w:t>Nombre de Pages</w:t>
            </w:r>
          </w:p>
        </w:tc>
        <w:tc>
          <w:tcPr>
            <w:tcW w:type="dxa" w:w="7000"/>
          </w:tcPr>
          <w:p>
            <w:r>
              <w:t>66 p.</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expérimentaux/ energies renouvelables/ températures/ </w:t>
            </w:r>
          </w:p>
        </w:tc>
      </w:tr>
    </w:tbl>
    <w:p>
      <w:pPr>
        <w:pStyle w:val="Heading3"/>
      </w:pPr>
      <w:r>
        <w:t>Résumé :</w:t>
      </w:r>
    </w:p>
    <w:p>
      <w:r>
        <w:t xml:space="preserve">Le capteur solaire plan à eau est analyse et modélisé en utilisant un code programmé en FORTRAN, cette étude englobe l'étude de la course du soleil et les angles horaires et les caractéristique optiques de la vitre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