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commande d’un système photovoltaïque et diagnostic des défauts de fonctionnement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Derdar; Abderrahim/ Bensiali, Nadia/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surveillance/ systèmes énergétiques photovoltaïques (pv)/ optimisation de l'essaim de particules (pso)/ </w:t>
            </w:r>
          </w:p>
        </w:tc>
      </w:tr>
    </w:tbl>
    <w:p>
      <w:pPr>
        <w:pStyle w:val="Heading3"/>
      </w:pPr>
      <w:r>
        <w:t>Résumé :</w:t>
      </w:r>
    </w:p>
    <w:p>
      <w:r>
        <w:t>Ce travail traite le sujet de la commande des systèmes énergétique en présence de défauts. L’objectif</w:t>
        <w:br/>
        <w:br/>
        <w:t>est d’accommoder les défauts par la synthèse d’une loi de commande qui prend en charge l’existence</w:t>
        <w:br/>
        <w:br/>
        <w:t>des défauts internes et des dysfonctionnements causés par l’environnement externe. Les systèmes</w:t>
        <w:br/>
        <w:br/>
        <w:t>énergétiques sont caractérisés par la dépendance de leurs performances au rendement énergétique ; le</w:t>
        <w:br/>
        <w:br/>
        <w:t>rendement total est le résultat des rendements des processus énergétiques élémentaires réalisant</w:t>
        <w:br/>
        <w:br/>
        <w:t>l’objectif final étant produire une énergie propre et de bonne qualité sous différentes conditions et</w:t>
        <w:br/>
        <w:br/>
        <w:t>charges variables.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