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implementation du formalisme gamma sur une machine multi_transputers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Zerari ; Fatima/ Ghanemi, S./ Unversite Baji Mokhtar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implementation du formalisme gamma sur une machine multi_transputers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