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des capteurs de pression totale dans les sols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Memier; Bernard / Cubaud, J/ L'institut National Des Sciences Appliquees / </w:t>
            </w:r>
          </w:p>
        </w:tc>
      </w:tr>
      <w:tr>
        <w:trPr>
          <w:trHeight w:val="567"/>
        </w:trPr>
        <w:tc>
          <w:tcPr>
            <w:tcW w:type="dxa" w:w="3000"/>
          </w:tcPr>
          <w:p>
            <w:r>
              <w:t>Nombre de Pages</w:t>
            </w:r>
          </w:p>
        </w:tc>
        <w:tc>
          <w:tcPr>
            <w:tcW w:type="dxa" w:w="7000"/>
          </w:tcPr>
          <w:p>
            <w:r>
              <w:t>347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1980</w:t>
            </w:r>
          </w:p>
        </w:tc>
      </w:tr>
      <w:tr>
        <w:trPr>
          <w:trHeight w:val="567"/>
        </w:trPr>
        <w:tc>
          <w:tcPr>
            <w:tcW w:type="dxa" w:w="3000"/>
          </w:tcPr>
          <w:p>
            <w:r>
              <w:t>Sujet(s)</w:t>
            </w:r>
          </w:p>
        </w:tc>
        <w:tc>
          <w:tcPr>
            <w:tcW w:type="dxa" w:w="7000"/>
          </w:tcPr>
          <w:p>
            <w:r>
              <w:t xml:space="preserve">mécanique des sols/ mesure de pression/ capteur de pression/ pression des terres/ modèle bidimensionnel / modèle tridimensionnel / distribution des contraintes/ photogrammétrie/ </w:t>
            </w:r>
          </w:p>
        </w:tc>
      </w:tr>
    </w:tbl>
    <w:p>
      <w:pPr>
        <w:pStyle w:val="Heading3"/>
      </w:pPr>
      <w:r>
        <w:t>Résumé :</w:t>
      </w:r>
    </w:p>
    <w:p>
      <w:r>
        <w:t>Ce mémoire est consacré à l'étude des systèmes de mesure des pressions totales au sein des sols, et plus particulièrement de l'interaction entre le matériau et le capteur de mesure. une analyse bibliographique présente l'état des connaissances cernant essentiellement le problème du phénomène d'inclusion, posé par cette mesure ponctuelle. on a procédé à l'expérimentation de deux grands systèmes de capteurs : ceux pour lesquels on mesure le mouvement d'un organe sensible, et ceux pour lesquels on maintient en équilibre cet organe sensible (contre-pression). de nombreux essais dans du matériau reconstitué ont conduit à la conception de prototypes améliorant les mesures sans toutefois résoudre complètement le problème de l'interaction sol-capteur dont l'investigation "en profondeur" est impossible. ce problème a été étudié en utilisant un modèle analogique bidimensionnel de schneebeli ; la photogrammétrie appliquée à la mesure des déplacements a en particulier permis la détermination du champ des déformations du capteur et de l'ensemble du massif. les tests de ces capteurs analogiques ont amené des recommandations pour l'utilisation des deux systèmes de mesure. le champ des contraintes dictant en fait la réponse d'un capteur, l'application de la méthode des éléments finis au modèle de schneebeli a montré l'importance de la redistribution des contraintes au voisinage du capteur. la modélisation numérique a également été conduite en symétrie de révolution, afin de mieux représenter le phénomène réel de la mesure des contraintes "in situ". la bonne concordance entre l'ensemble de ces modélisations et les mesures réelles a permis de constater la fiabilité des modèles.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