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L'Effet protecteur d'un antioxydant naturel contre le stress oxydatif induit par le nitrale d'ammonium chez les rats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Amira/ Saka, Saad/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stress oxydant/ Nitrate d'ammonium/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étude est d'evaluer l'efficacité du gingembre à restaurer le déséquilibre mélabolique induit par le nitrate d'ammonium. Matériels et méthodes: 50 rats mâles de genre Albinos wistar ont été répartis en 5 groupes de 10 rats chacun.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