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monoqénesparasites : inventaire et distribution chez 9 espéces de poissons téléostéens pécheés dans le golfe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Rezaiguia ; Wafa/ Bensouilah, M./ Unversité Badji Mokhtar/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richesse/ monogénes parasites/ </w:t>
            </w:r>
          </w:p>
        </w:tc>
      </w:tr>
    </w:tbl>
    <w:p>
      <w:pPr>
        <w:pStyle w:val="Heading3"/>
      </w:pPr>
      <w:r>
        <w:t>Résumé :</w:t>
      </w:r>
    </w:p>
    <w:p>
      <w:r>
        <w:t>Cette étude porte sur l'inventaire des sur l'inventaire des monogénes parastes de 9espéces de poissons téléostéens péchés dans le qolfe d'annaba les especes utilisées pour la réalisation de ce travail sont pogellus erythrinus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