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du transfert de chaleur et de masses dans le moule selico - argileux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Benchikha; Tahar/ Université Badji Mokhtar/ Golovine,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transfert de chaleur/ masses/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notre travail on a élaboré la méthode expérimenje originale de la éétermination des coefficients thermo-phyjques efficaces des sables de moulage, cette méthoue peut être oposée aussi pour déterminer les coefficients efficaces des tières métalliques sous forme de poudre granulés, aux difféentes t° en tenant compte du transfert de masse.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