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Methodes d'optimisation dans l'analyes de modeles genealises de pareto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Boumaraf; Badredine/ Unversité Badji Mokhtar/ Seddik  Ameur , Nacira/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Docatorat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estimateur de maximum de vraisembution / mothode d'optimisation non linéaire/ </w:t>
            </w:r>
          </w:p>
        </w:tc>
      </w:tr>
    </w:tbl>
    <w:p>
      <w:pPr>
        <w:pStyle w:val="Heading3"/>
      </w:pPr>
      <w:r>
        <w:t>Résumé :</w:t>
      </w:r>
    </w:p>
    <w:p>
      <w:r>
        <w:t>Ce travail concerne l'étude d'un nouveau modéle généralise de loi de pareto appele distribution béta bpd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