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parasitisme de l'anguille européenne anguilla anguilla peuplant le complxe de zones humides du PNEK.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Djebari; Nawel/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Parasites/ Indices parasitaires/ Lacs Tonga et Oubeira./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bilogie et le parasitisme de l'anguille européenne Anguilla anguilla peuplant le complexe de zones humides du PNEK(lacs Tonga et Obeira et la lagune El Mellah).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