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spectrale de legendre-collocation d'un problème de commande optimale de type elliptique.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Bentiba; Naouel/ Sissaoui,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optimal/ Polynômes othogonaux de legendre/ discritisation spectrale/ estimations d'erreur./ </w:t>
            </w:r>
          </w:p>
        </w:tc>
      </w:tr>
    </w:tbl>
    <w:p>
      <w:pPr>
        <w:pStyle w:val="Heading3"/>
      </w:pPr>
      <w:r>
        <w:t>Résumé :</w:t>
      </w:r>
    </w:p>
    <w:p>
      <w:r>
        <w:t>Ce mémoire présente une analyse spectrale théorique et numérique d'un probllème de controle optimal de type elliptique. Des estimations d'erreur a priori et a posteriori sont également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