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Acceleration de la convergence du gradient et du gradient conjugue.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Djeghaba; Nacira/ Benzine, Rachid/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l'élaboration de l'agorithme/ recherche linéaires exactes./ </w:t>
            </w:r>
          </w:p>
        </w:tc>
      </w:tr>
    </w:tbl>
    <w:p>
      <w:pPr>
        <w:pStyle w:val="Heading3"/>
      </w:pPr>
      <w:r>
        <w:t>Résumé :</w:t>
      </w:r>
    </w:p>
    <w:p>
      <w:r>
        <w:t>On propose dans cette thèse un algorithme de résolution du problème(p)qu'on a applé l'e-steepest descent algorithme . Le but de cet algorithme est d'ccélerer la convergence de la méthode de la plus forte pente.Cette appellation est justiffiée par le fait que l'élaboration de l'algorithme est basée sur un algorithme d'accélération de la convergence trés célèbre, l'e-algorithme scalaire (ou vectoriel)d'ordre deux. Un résultat de convergence du  nouvel algorithme est alors démontré dans le cas de recherches linéaires exactes.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