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protecteurs de la supplémentation en extrait aqueux d'Artemisia herba alba contre les désordres physiopathologiques et métaboliques chez les rats diabétiqueset exploration des pouvoirs pharmaco-thérapeutiques de la N-acétylcystéine.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Sekiou; Omar/ Messarah,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.-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alloxane/ N-acétylcystéine/ Artemisia herba alba/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d'évaluer les effets antioxydant et protecteurs de l'extrait aqueux d'Artemisia herba-alba (aha) (400mg / kg / mc) et de la N-acétylcystéine (nac) (150 mg / kg / mc) contre le stress oxydatif, l'hépatotoxicité et la néphrotoxicité dans le diabète expérimental induit par l'alloxane chez les rats.183252-54/21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