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lecture sur l'organisation spatiale des équipements et des services 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Azzouzi; Amar/ Acidi,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Equipements et services sanitaire/ Espace, Santé/ Organisation/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