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actinomycètes producteurs de molécules bioactives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Ouargli; Moufida/ Berrebbah, Houria/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poussières/ Bioaccumulation/ métalliques/ bio marqueur/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but de ce travail est d’évaluer les effets des poussières métalliques libérés par le complexe sidérurgique d’El Hadjar sur l’escargot terrestre Helix aspersa durant une exposition de long terme ( 12 semaines ) en laboratoire et in situ au niveau du site industriel d’El Hadjar.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