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On the existence and stability of solutions for certain functional differential and delay integro-differential equations by the fixed point technique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Bessioud; Karima/ Ardjouni, Abdelouaheb/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francais englais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Doctoraten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equations différentielles à retard/ Equations intégro-différentielles neutrales/ Théorèmes des points fixe/ Périodicité/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Dans cette thèse, nous étudions les propriétés qualitatives de larges classes d'équations intégro-différentielles non linéaires neutrales et de systèmes d'équations différentielles du second ordre à retard avec singularités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