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en spectroscopie optique d'absorption et d'émission des matériaux optiques dopés aux ions de terres rares pour photo-conversion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Boubekri; Hani/ Diaf, 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ions terres rares/ spectrométrie d'émission et d'absorption/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travaile est de mener  une étude   spectroscopique de l'ions optiquement actifs (Tb3+) dans les cristaux fluorés (CdF2) pour d'éventuelles applications lasers;  c'est à dire pour la construction éventuelle de sources laser émettant dans le visible.181528/17 181529/17 181530/17 181531/17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