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mécanismes d'adhésion de porphyromonas gingivalis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Derradjia; Amina/ Djeribi, Ryad/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physico chimiques/ porphyromonas gingivalis/ alpha tocophérol/ </w:t>
            </w:r>
          </w:p>
        </w:tc>
      </w:tr>
    </w:tbl>
    <w:p>
      <w:pPr>
        <w:pStyle w:val="Heading3"/>
      </w:pPr>
      <w:r>
        <w:t>Résumé :</w:t>
      </w:r>
    </w:p>
    <w:p>
      <w:r>
        <w:t>Au cours de cette présente recherche, l'étude des propriétés physico-chimiques de la surface de P. gingivalis impliqué dans le phénomène d'adhésion a été réalisée sous l'influence de différents paramètres. En outre, l'étude du comportement des cultures de fibroblastes gingivaux a été réalisée en réponse à la stimulation par le LPS de P. gingivalis. Enfin, la recherche d'un éventuel effet de l'alpha-tocophérol sur l'adhésion ainsi que sur le pouvoir pathogène de P. gingivalis a également été abordée.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