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quelques systèmes d'ordre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Rebiai; Ghania/ Khaldi,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fractionnaires/ Dérivée fractionnaire de Riemann-Liouville,/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thèse est consacrée à l'étude des systèmes d'équations différentielles non-linéaires d'ordre  fractionnaires. Elle est constituée de deux parties principales.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