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Fuligule milouin Aythya ferina dans l’extrême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Hacina/ Houhamdi, Moussa/ Universitébadji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hivernage/ fuligule milouin/ aythya ferina/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sur l'écologie du Fuligule milouin Aythya ferina a été effectuéedans Le Lac des Oiseaux ou Garaet Ettouyour, situé dans une zone humide du nord estalgérien et qui tire son nom de sa richesse ornithologique. Il a joué durant les saisonsd'hivernage 2011/2012, 2012/2013 et 2013/2014 un rôle primordial dans le maintien despopulations des Fuligules milouins qui l'a utilisé pendant toute la saison. En effet, cetteespèce a été composée de plusieurs populations, dont la principale est hivernante et les autresutilisent le plan d’eau uniquement pendant leur passage et leur transit.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