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Sélections continues sur les hyper-espaces de fermés et de convexes  fermés  et application aux inclusions différentielles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Rezaiguia; Ali/ Kelaiaia, Smail/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Bibliogr._réséme en français arab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théorème de la sélection/ la théorie du point fixe/ problème aux limites/ </w:t>
            </w:r>
          </w:p>
        </w:tc>
      </w:tr>
    </w:tbl>
    <w:p>
      <w:pPr>
        <w:pStyle w:val="Heading3"/>
      </w:pPr>
      <w:r>
        <w:t>Résumé :</w:t>
      </w:r>
    </w:p>
    <w:p>
      <w:r>
        <w:t>Il est bien connu que la théorie de la sélection joue un rôle très important dans la résolution de certains problèmes mathématiques " en topologie, géométrie, analyse convexe...." par exemple l'étude des points fixes des fonctions multivoques, l'existence de soloutions pour une inclusion différentielle ... etc.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